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81" w:type="dxa"/>
        <w:tblInd w:w="250" w:type="dxa"/>
        <w:tblLayout w:type="fixed"/>
        <w:tblLook w:val="0000"/>
      </w:tblPr>
      <w:tblGrid>
        <w:gridCol w:w="3975"/>
        <w:gridCol w:w="1665"/>
        <w:gridCol w:w="4141"/>
      </w:tblGrid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BC0FBE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BC0FBE">
            <w:pPr>
              <w:autoSpaceDE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A2726">
              <w:rPr>
                <w:b/>
                <w:sz w:val="28"/>
                <w:szCs w:val="28"/>
              </w:rPr>
              <w:t xml:space="preserve">АДМИНИСТРАЦИЯ </w:t>
            </w:r>
            <w:r w:rsidR="00C94435" w:rsidRPr="002A2726">
              <w:rPr>
                <w:b/>
                <w:sz w:val="28"/>
                <w:szCs w:val="28"/>
              </w:rPr>
              <w:t>ТУЖИНСКОГО МУНИЦИПАЛЬНОГО</w:t>
            </w:r>
            <w:r w:rsidRPr="002A2726">
              <w:rPr>
                <w:b/>
                <w:sz w:val="28"/>
                <w:szCs w:val="28"/>
              </w:rPr>
              <w:t xml:space="preserve"> РАЙОНА КИРОВСКОЙ ОБЛАСТИ</w:t>
            </w: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BC0FBE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CE215E" w:rsidP="00BC0FBE">
            <w:pPr>
              <w:autoSpaceDE w:val="0"/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BC0FBE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>
        <w:tc>
          <w:tcPr>
            <w:tcW w:w="3975" w:type="dxa"/>
          </w:tcPr>
          <w:p w:rsidR="009262C2" w:rsidRPr="002A2726" w:rsidRDefault="003134EF" w:rsidP="00BC0FBE">
            <w:pPr>
              <w:autoSpaceDE w:val="0"/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__30.12.2013</w:t>
            </w:r>
            <w:r w:rsidR="00C70690" w:rsidRPr="002A2726">
              <w:rPr>
                <w:sz w:val="28"/>
                <w:szCs w:val="28"/>
              </w:rPr>
              <w:t>________</w:t>
            </w:r>
          </w:p>
        </w:tc>
        <w:tc>
          <w:tcPr>
            <w:tcW w:w="1665" w:type="dxa"/>
          </w:tcPr>
          <w:p w:rsidR="009262C2" w:rsidRPr="002A2726" w:rsidRDefault="009262C2" w:rsidP="00BC0FBE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:rsidR="009262C2" w:rsidRPr="002A2726" w:rsidRDefault="003134EF" w:rsidP="00BC0FBE">
            <w:pPr>
              <w:autoSpaceDE w:val="0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№__760</w:t>
            </w:r>
            <w:r w:rsidR="00D42975">
              <w:rPr>
                <w:sz w:val="28"/>
                <w:szCs w:val="28"/>
              </w:rPr>
              <w:t>______</w:t>
            </w:r>
          </w:p>
        </w:tc>
      </w:tr>
      <w:tr w:rsidR="009262C2" w:rsidRPr="002A2726">
        <w:tc>
          <w:tcPr>
            <w:tcW w:w="3975" w:type="dxa"/>
          </w:tcPr>
          <w:p w:rsidR="009262C2" w:rsidRPr="002A2726" w:rsidRDefault="009262C2" w:rsidP="00BC0FBE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9262C2" w:rsidRPr="002A2726" w:rsidRDefault="00C94435" w:rsidP="00BC0FBE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2A2726">
              <w:rPr>
                <w:sz w:val="28"/>
                <w:szCs w:val="28"/>
              </w:rPr>
              <w:t>пгт</w:t>
            </w:r>
            <w:r w:rsidR="00D3213E" w:rsidRPr="002A2726">
              <w:rPr>
                <w:sz w:val="28"/>
                <w:szCs w:val="28"/>
              </w:rPr>
              <w:t xml:space="preserve"> </w:t>
            </w:r>
            <w:r w:rsidRPr="002A2726">
              <w:rPr>
                <w:sz w:val="28"/>
                <w:szCs w:val="28"/>
              </w:rPr>
              <w:t>Тужа</w:t>
            </w:r>
          </w:p>
        </w:tc>
        <w:tc>
          <w:tcPr>
            <w:tcW w:w="4141" w:type="dxa"/>
          </w:tcPr>
          <w:p w:rsidR="009262C2" w:rsidRPr="002A2726" w:rsidRDefault="009262C2" w:rsidP="00BC0FBE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262C2" w:rsidRPr="002A2726">
        <w:tc>
          <w:tcPr>
            <w:tcW w:w="9781" w:type="dxa"/>
            <w:gridSpan w:val="3"/>
          </w:tcPr>
          <w:p w:rsidR="009262C2" w:rsidRPr="002A2726" w:rsidRDefault="009262C2" w:rsidP="00BC0FBE">
            <w:pPr>
              <w:autoSpaceDE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8B6D23" w:rsidRDefault="00FE7D4B" w:rsidP="00BC0FBE">
      <w:pPr>
        <w:ind w:firstLine="709"/>
        <w:jc w:val="center"/>
        <w:rPr>
          <w:b/>
          <w:sz w:val="28"/>
          <w:szCs w:val="28"/>
        </w:rPr>
      </w:pPr>
      <w:r w:rsidRPr="00FE7D4B">
        <w:rPr>
          <w:b/>
          <w:sz w:val="28"/>
          <w:szCs w:val="28"/>
        </w:rPr>
        <w:t>О</w:t>
      </w:r>
      <w:r w:rsidR="001D0730">
        <w:rPr>
          <w:b/>
          <w:sz w:val="28"/>
          <w:szCs w:val="28"/>
        </w:rPr>
        <w:t xml:space="preserve"> внесении изменения</w:t>
      </w:r>
      <w:r w:rsidR="008B6D23">
        <w:rPr>
          <w:b/>
          <w:sz w:val="28"/>
          <w:szCs w:val="28"/>
        </w:rPr>
        <w:t xml:space="preserve"> в постановление администрации</w:t>
      </w:r>
    </w:p>
    <w:p w:rsidR="000E385A" w:rsidRPr="00FE7D4B" w:rsidRDefault="008B6D23" w:rsidP="00BC0F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08.11.2010</w:t>
      </w:r>
      <w:r w:rsidR="001D07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594</w:t>
      </w:r>
    </w:p>
    <w:p w:rsidR="00B4387D" w:rsidRPr="000E4E27" w:rsidRDefault="00B4387D" w:rsidP="00BC0FB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387D" w:rsidRDefault="00B4387D" w:rsidP="00BC0FBE">
      <w:pPr>
        <w:spacing w:line="360" w:lineRule="auto"/>
        <w:ind w:firstLine="709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 В соответствии с </w:t>
      </w:r>
      <w:r w:rsidR="003E2D0F">
        <w:rPr>
          <w:sz w:val="28"/>
          <w:szCs w:val="28"/>
        </w:rPr>
        <w:t xml:space="preserve">пунктом </w:t>
      </w:r>
      <w:r w:rsidR="008B6D23">
        <w:rPr>
          <w:sz w:val="28"/>
          <w:szCs w:val="28"/>
        </w:rPr>
        <w:t>5 статьи 21 Федерального закона от 26.12.2008 № 294 – ФЗ (ред. от 02.12.2013) «О защите прав юридических лиц и индивидуальных предпринимателей при осуществлении государственного контроля (надзора)  и муниципального контроля</w:t>
      </w:r>
      <w:r w:rsidR="00CF1EFD">
        <w:rPr>
          <w:sz w:val="28"/>
          <w:szCs w:val="28"/>
        </w:rPr>
        <w:t>», в целях приведения пункта 5.1 раздела 5 Административного регламента проведения мероприятий по муниципальному контролю</w:t>
      </w:r>
      <w:r w:rsidR="00BC0FBE">
        <w:rPr>
          <w:sz w:val="28"/>
          <w:szCs w:val="28"/>
        </w:rPr>
        <w:t>, утвержденного постановлением администрации Тужинского муниципального района от 08.11.2010 № 594 «Об утверждении Административного регламента проведения мероприятий по муниципальному контролю»</w:t>
      </w:r>
      <w:r w:rsidR="00CF1EFD">
        <w:rPr>
          <w:sz w:val="28"/>
          <w:szCs w:val="28"/>
        </w:rPr>
        <w:t xml:space="preserve"> в соответствие с требованиями закона</w:t>
      </w:r>
      <w:r w:rsidR="00F023A8">
        <w:rPr>
          <w:sz w:val="28"/>
          <w:szCs w:val="28"/>
        </w:rPr>
        <w:t xml:space="preserve"> </w:t>
      </w:r>
      <w:r w:rsidRPr="000E4E27">
        <w:rPr>
          <w:sz w:val="28"/>
          <w:szCs w:val="28"/>
        </w:rPr>
        <w:t>админ</w:t>
      </w:r>
      <w:r w:rsidRPr="000E4E27">
        <w:rPr>
          <w:sz w:val="28"/>
          <w:szCs w:val="28"/>
        </w:rPr>
        <w:t>и</w:t>
      </w:r>
      <w:r w:rsidRPr="000E4E27">
        <w:rPr>
          <w:sz w:val="28"/>
          <w:szCs w:val="28"/>
        </w:rPr>
        <w:t xml:space="preserve">страция </w:t>
      </w:r>
      <w:r w:rsidR="003B6453">
        <w:rPr>
          <w:sz w:val="28"/>
          <w:szCs w:val="28"/>
        </w:rPr>
        <w:t>Тужинского муниципального</w:t>
      </w:r>
      <w:r w:rsidRPr="000E4E27">
        <w:rPr>
          <w:sz w:val="28"/>
          <w:szCs w:val="28"/>
        </w:rPr>
        <w:t xml:space="preserve"> района ПОСТАНОВЛЯЕТ:</w:t>
      </w:r>
    </w:p>
    <w:p w:rsidR="00694366" w:rsidRDefault="00B4387D" w:rsidP="00BC0FBE">
      <w:pPr>
        <w:spacing w:line="360" w:lineRule="auto"/>
        <w:ind w:firstLine="709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1. </w:t>
      </w:r>
      <w:r w:rsidR="00BC0FBE">
        <w:rPr>
          <w:sz w:val="28"/>
          <w:szCs w:val="28"/>
        </w:rPr>
        <w:t>Внести изменени</w:t>
      </w:r>
      <w:r w:rsidR="006557E8">
        <w:rPr>
          <w:sz w:val="28"/>
          <w:szCs w:val="28"/>
        </w:rPr>
        <w:t>е</w:t>
      </w:r>
      <w:r w:rsidR="00BC0FBE">
        <w:rPr>
          <w:sz w:val="28"/>
          <w:szCs w:val="28"/>
        </w:rPr>
        <w:t xml:space="preserve"> в </w:t>
      </w:r>
      <w:r w:rsidR="00BC0FBE" w:rsidRPr="00BC0FBE">
        <w:rPr>
          <w:sz w:val="28"/>
          <w:szCs w:val="28"/>
        </w:rPr>
        <w:t>постановление администрации</w:t>
      </w:r>
      <w:r w:rsidR="00BC0FBE">
        <w:rPr>
          <w:sz w:val="28"/>
          <w:szCs w:val="28"/>
        </w:rPr>
        <w:t xml:space="preserve"> </w:t>
      </w:r>
      <w:r w:rsidR="00BC0FBE" w:rsidRPr="00BC0FBE">
        <w:rPr>
          <w:sz w:val="28"/>
          <w:szCs w:val="28"/>
        </w:rPr>
        <w:t>Тужинского муниципального района от 08.11.2010 № 594</w:t>
      </w:r>
      <w:r w:rsidR="00C813ED">
        <w:rPr>
          <w:sz w:val="28"/>
          <w:szCs w:val="28"/>
        </w:rPr>
        <w:t xml:space="preserve"> </w:t>
      </w:r>
      <w:r w:rsidR="00BC0FBE">
        <w:rPr>
          <w:sz w:val="28"/>
          <w:szCs w:val="28"/>
        </w:rPr>
        <w:t>«Об утверждении Административного регламента проведения мероприятий по муниципальному контролю»</w:t>
      </w:r>
      <w:r w:rsidR="00C813ED">
        <w:rPr>
          <w:sz w:val="28"/>
          <w:szCs w:val="28"/>
        </w:rPr>
        <w:t xml:space="preserve"> дополнив пункт 5</w:t>
      </w:r>
      <w:r w:rsidR="00694366">
        <w:rPr>
          <w:sz w:val="28"/>
          <w:szCs w:val="28"/>
        </w:rPr>
        <w:t>.1 раздела 5 Административного регламента проведения мероприятий по муниципальному контролю, утвержденного постановлением пунктом 7 следующего содержания:</w:t>
      </w:r>
    </w:p>
    <w:p w:rsidR="00694366" w:rsidRDefault="00694366" w:rsidP="00C2656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94366">
        <w:rPr>
          <w:sz w:val="28"/>
          <w:szCs w:val="28"/>
        </w:rPr>
        <w:t xml:space="preserve">«7) привлекать Уполномоченного при Президенте Российской </w:t>
      </w:r>
      <w:r w:rsidRPr="00694366">
        <w:rPr>
          <w:sz w:val="28"/>
          <w:szCs w:val="28"/>
        </w:rPr>
        <w:lastRenderedPageBreak/>
        <w:t>Федерации по защите прав предпринимателей либо уполномоченного по защите прав предпринимателей в субъекте Российской</w:t>
      </w:r>
      <w:r w:rsidR="00F60AEA">
        <w:rPr>
          <w:sz w:val="28"/>
          <w:szCs w:val="28"/>
        </w:rPr>
        <w:t xml:space="preserve"> Федерации к участию в проверке</w:t>
      </w:r>
      <w:r w:rsidR="00C26563">
        <w:rPr>
          <w:sz w:val="28"/>
          <w:szCs w:val="28"/>
        </w:rPr>
        <w:t>»</w:t>
      </w:r>
    </w:p>
    <w:p w:rsidR="00264FD2" w:rsidRPr="000E4E27" w:rsidRDefault="00264FD2" w:rsidP="00BC0FBE">
      <w:pPr>
        <w:framePr w:h="300" w:hRule="exact" w:hSpace="38" w:wrap="auto" w:vAnchor="text" w:hAnchor="page" w:x="11063" w:y="487"/>
        <w:shd w:val="clear" w:color="auto" w:fill="FFFFFF"/>
        <w:spacing w:line="360" w:lineRule="auto"/>
        <w:rPr>
          <w:sz w:val="28"/>
          <w:szCs w:val="28"/>
        </w:rPr>
      </w:pPr>
    </w:p>
    <w:p w:rsidR="009832D3" w:rsidRPr="000E4E27" w:rsidRDefault="005A2598" w:rsidP="00BC0FBE">
      <w:pPr>
        <w:spacing w:line="360" w:lineRule="auto"/>
        <w:ind w:firstLine="708"/>
        <w:jc w:val="both"/>
        <w:rPr>
          <w:sz w:val="28"/>
          <w:szCs w:val="28"/>
        </w:rPr>
      </w:pPr>
      <w:r w:rsidRPr="000E4E27">
        <w:rPr>
          <w:sz w:val="28"/>
          <w:szCs w:val="28"/>
        </w:rPr>
        <w:t>2. </w:t>
      </w:r>
      <w:r w:rsidR="00590D3A">
        <w:rPr>
          <w:sz w:val="28"/>
          <w:szCs w:val="28"/>
        </w:rPr>
        <w:t xml:space="preserve">Контроль за выполнением </w:t>
      </w:r>
      <w:r w:rsidR="00535A31">
        <w:rPr>
          <w:sz w:val="28"/>
          <w:szCs w:val="28"/>
        </w:rPr>
        <w:t>н</w:t>
      </w:r>
      <w:r w:rsidR="00590D3A">
        <w:rPr>
          <w:sz w:val="28"/>
          <w:szCs w:val="28"/>
        </w:rPr>
        <w:t>астоящего постановления оставляю за собой</w:t>
      </w:r>
      <w:r w:rsidRPr="000E4E27">
        <w:rPr>
          <w:sz w:val="28"/>
          <w:szCs w:val="28"/>
        </w:rPr>
        <w:t>.</w:t>
      </w:r>
    </w:p>
    <w:p w:rsidR="00B4387D" w:rsidRPr="000E4E27" w:rsidRDefault="00B4387D" w:rsidP="00BC0FBE">
      <w:pPr>
        <w:framePr w:h="300" w:hRule="exact" w:hSpace="38" w:wrap="auto" w:vAnchor="text" w:hAnchor="page" w:x="11063" w:y="487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4387D" w:rsidRPr="000E4E27" w:rsidRDefault="00B4387D" w:rsidP="00BC0FBE">
      <w:pPr>
        <w:spacing w:line="360" w:lineRule="auto"/>
        <w:ind w:firstLine="709"/>
        <w:jc w:val="both"/>
        <w:rPr>
          <w:sz w:val="28"/>
          <w:szCs w:val="28"/>
        </w:rPr>
      </w:pPr>
      <w:r w:rsidRPr="000E4E27">
        <w:rPr>
          <w:sz w:val="28"/>
          <w:szCs w:val="28"/>
        </w:rPr>
        <w:t xml:space="preserve">3. Настоящее постановление вступает в силу </w:t>
      </w:r>
      <w:r w:rsidR="00590D3A">
        <w:rPr>
          <w:sz w:val="28"/>
          <w:szCs w:val="28"/>
        </w:rPr>
        <w:t>со дня его официального опубликования</w:t>
      </w:r>
      <w:r w:rsidRPr="000E4E27">
        <w:rPr>
          <w:sz w:val="28"/>
          <w:szCs w:val="28"/>
        </w:rPr>
        <w:t>.</w:t>
      </w:r>
    </w:p>
    <w:p w:rsidR="00706663" w:rsidRDefault="00706663" w:rsidP="00BC0FBE">
      <w:pPr>
        <w:spacing w:line="360" w:lineRule="auto"/>
        <w:rPr>
          <w:sz w:val="28"/>
          <w:szCs w:val="28"/>
        </w:rPr>
      </w:pPr>
    </w:p>
    <w:p w:rsidR="008925E4" w:rsidRDefault="00B4387D" w:rsidP="00C26563">
      <w:pPr>
        <w:rPr>
          <w:sz w:val="28"/>
          <w:szCs w:val="28"/>
        </w:rPr>
      </w:pPr>
      <w:r w:rsidRPr="000E4E27">
        <w:rPr>
          <w:sz w:val="28"/>
          <w:szCs w:val="28"/>
        </w:rPr>
        <w:t xml:space="preserve">Глава администрации                                               </w:t>
      </w:r>
      <w:r w:rsidRPr="000E4E27">
        <w:rPr>
          <w:sz w:val="28"/>
          <w:szCs w:val="28"/>
        </w:rPr>
        <w:tab/>
      </w:r>
      <w:r w:rsidRPr="000E4E27">
        <w:rPr>
          <w:sz w:val="28"/>
          <w:szCs w:val="28"/>
        </w:rPr>
        <w:tab/>
        <w:t xml:space="preserve">       </w:t>
      </w:r>
    </w:p>
    <w:p w:rsidR="00B4387D" w:rsidRDefault="008925E4" w:rsidP="00C26563">
      <w:pPr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  <w:r w:rsidRPr="00892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E4E27">
        <w:rPr>
          <w:sz w:val="28"/>
          <w:szCs w:val="28"/>
        </w:rPr>
        <w:t>Е.В. Видякина</w:t>
      </w:r>
    </w:p>
    <w:sectPr w:rsidR="00B4387D" w:rsidSect="002958D8">
      <w:head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1134" w:right="850" w:bottom="1134" w:left="1701" w:header="425" w:footer="9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44" w:rsidRDefault="00EE7A44">
      <w:r>
        <w:separator/>
      </w:r>
    </w:p>
  </w:endnote>
  <w:endnote w:type="continuationSeparator" w:id="0">
    <w:p w:rsidR="00EE7A44" w:rsidRDefault="00EE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271C6D">
    <w:pPr>
      <w:pStyle w:val="ae"/>
      <w:tabs>
        <w:tab w:val="clear" w:pos="9355"/>
      </w:tabs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44" w:rsidRDefault="00EE7A44">
      <w:r>
        <w:separator/>
      </w:r>
    </w:p>
  </w:footnote>
  <w:footnote w:type="continuationSeparator" w:id="0">
    <w:p w:rsidR="00EE7A44" w:rsidRDefault="00EE7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271C6D">
    <w:pPr>
      <w:pStyle w:val="ab"/>
      <w:jc w:val="center"/>
    </w:pPr>
    <w:fldSimple w:instr=" PAGE   \* MERGEFORMAT ">
      <w:r w:rsidR="00A23E90">
        <w:rPr>
          <w:noProof/>
        </w:rPr>
        <w:t>2</w:t>
      </w:r>
    </w:fldSimple>
  </w:p>
  <w:p w:rsidR="00271C6D" w:rsidRDefault="00271C6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6D" w:rsidRDefault="00A23E90">
    <w:pPr>
      <w:pStyle w:val="ab"/>
      <w:jc w:val="center"/>
    </w:pPr>
    <w:r>
      <w:rPr>
        <w:noProof/>
        <w:lang w:eastAsia="ru-RU"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F4A2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D2B6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F02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488A2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3E0E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5CD0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04D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929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8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C64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E9F42BD"/>
    <w:multiLevelType w:val="hybridMultilevel"/>
    <w:tmpl w:val="C684636C"/>
    <w:lvl w:ilvl="0" w:tplc="8BFCA37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B72714"/>
    <w:multiLevelType w:val="hybridMultilevel"/>
    <w:tmpl w:val="2A58DD18"/>
    <w:lvl w:ilvl="0" w:tplc="DEE201E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02040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E6E2B"/>
    <w:rsid w:val="0001549A"/>
    <w:rsid w:val="00021EBF"/>
    <w:rsid w:val="00027A74"/>
    <w:rsid w:val="00036F58"/>
    <w:rsid w:val="00071F41"/>
    <w:rsid w:val="0007293A"/>
    <w:rsid w:val="000802F5"/>
    <w:rsid w:val="000C4074"/>
    <w:rsid w:val="000C7B55"/>
    <w:rsid w:val="000D0B8F"/>
    <w:rsid w:val="000E385A"/>
    <w:rsid w:val="000E51E3"/>
    <w:rsid w:val="000E7D5E"/>
    <w:rsid w:val="001819B4"/>
    <w:rsid w:val="001872D8"/>
    <w:rsid w:val="00192386"/>
    <w:rsid w:val="001A6BEA"/>
    <w:rsid w:val="001B30F8"/>
    <w:rsid w:val="001C1702"/>
    <w:rsid w:val="001C60C5"/>
    <w:rsid w:val="001D0730"/>
    <w:rsid w:val="001E0F52"/>
    <w:rsid w:val="001E6E2B"/>
    <w:rsid w:val="00246DF7"/>
    <w:rsid w:val="00261EBC"/>
    <w:rsid w:val="00264FD2"/>
    <w:rsid w:val="00271C6D"/>
    <w:rsid w:val="002958D8"/>
    <w:rsid w:val="002A1859"/>
    <w:rsid w:val="002A2726"/>
    <w:rsid w:val="002C5219"/>
    <w:rsid w:val="002C7E3C"/>
    <w:rsid w:val="002D0389"/>
    <w:rsid w:val="0030617C"/>
    <w:rsid w:val="003134EF"/>
    <w:rsid w:val="00316B3C"/>
    <w:rsid w:val="003250F1"/>
    <w:rsid w:val="003333B5"/>
    <w:rsid w:val="00352EDC"/>
    <w:rsid w:val="0038365C"/>
    <w:rsid w:val="00383D6E"/>
    <w:rsid w:val="00384254"/>
    <w:rsid w:val="00385EEC"/>
    <w:rsid w:val="003946B7"/>
    <w:rsid w:val="003A2CB5"/>
    <w:rsid w:val="003B23E5"/>
    <w:rsid w:val="003B6453"/>
    <w:rsid w:val="003C048D"/>
    <w:rsid w:val="003E2D0F"/>
    <w:rsid w:val="003F234D"/>
    <w:rsid w:val="00404D73"/>
    <w:rsid w:val="004159AB"/>
    <w:rsid w:val="004326D8"/>
    <w:rsid w:val="00432F8B"/>
    <w:rsid w:val="00434441"/>
    <w:rsid w:val="004430D0"/>
    <w:rsid w:val="00444391"/>
    <w:rsid w:val="004462B8"/>
    <w:rsid w:val="004505D4"/>
    <w:rsid w:val="00465164"/>
    <w:rsid w:val="00473176"/>
    <w:rsid w:val="00473647"/>
    <w:rsid w:val="004777DD"/>
    <w:rsid w:val="004810A7"/>
    <w:rsid w:val="00496F0A"/>
    <w:rsid w:val="004E37E7"/>
    <w:rsid w:val="004E5EDD"/>
    <w:rsid w:val="004F22A4"/>
    <w:rsid w:val="00535A31"/>
    <w:rsid w:val="005476BE"/>
    <w:rsid w:val="005679B0"/>
    <w:rsid w:val="00571FC5"/>
    <w:rsid w:val="00580509"/>
    <w:rsid w:val="00590D3A"/>
    <w:rsid w:val="00594831"/>
    <w:rsid w:val="005979A9"/>
    <w:rsid w:val="005A0E61"/>
    <w:rsid w:val="005A2598"/>
    <w:rsid w:val="005F5AFE"/>
    <w:rsid w:val="0060048F"/>
    <w:rsid w:val="00611B32"/>
    <w:rsid w:val="00613A19"/>
    <w:rsid w:val="006248A0"/>
    <w:rsid w:val="00626561"/>
    <w:rsid w:val="006557E8"/>
    <w:rsid w:val="00657358"/>
    <w:rsid w:val="00661AD3"/>
    <w:rsid w:val="0068685C"/>
    <w:rsid w:val="00694366"/>
    <w:rsid w:val="00706663"/>
    <w:rsid w:val="00710ECC"/>
    <w:rsid w:val="00721F8B"/>
    <w:rsid w:val="00737F86"/>
    <w:rsid w:val="00765A79"/>
    <w:rsid w:val="00772489"/>
    <w:rsid w:val="00772FDD"/>
    <w:rsid w:val="00787974"/>
    <w:rsid w:val="00794DFC"/>
    <w:rsid w:val="007C65F3"/>
    <w:rsid w:val="007D0582"/>
    <w:rsid w:val="007E3543"/>
    <w:rsid w:val="0081091B"/>
    <w:rsid w:val="00811816"/>
    <w:rsid w:val="00814DD7"/>
    <w:rsid w:val="00825044"/>
    <w:rsid w:val="008925E4"/>
    <w:rsid w:val="00894E84"/>
    <w:rsid w:val="00895118"/>
    <w:rsid w:val="00897965"/>
    <w:rsid w:val="008B6406"/>
    <w:rsid w:val="008B6D23"/>
    <w:rsid w:val="00900598"/>
    <w:rsid w:val="0091193F"/>
    <w:rsid w:val="00913CDC"/>
    <w:rsid w:val="00922A56"/>
    <w:rsid w:val="009262C2"/>
    <w:rsid w:val="009832D3"/>
    <w:rsid w:val="0099168E"/>
    <w:rsid w:val="009A2AC6"/>
    <w:rsid w:val="009E13B2"/>
    <w:rsid w:val="009E5034"/>
    <w:rsid w:val="009F2553"/>
    <w:rsid w:val="00A07245"/>
    <w:rsid w:val="00A23E90"/>
    <w:rsid w:val="00A337A0"/>
    <w:rsid w:val="00A55B9F"/>
    <w:rsid w:val="00A73AF2"/>
    <w:rsid w:val="00A96D0B"/>
    <w:rsid w:val="00AB4000"/>
    <w:rsid w:val="00B262DC"/>
    <w:rsid w:val="00B35C74"/>
    <w:rsid w:val="00B4387D"/>
    <w:rsid w:val="00B74AF7"/>
    <w:rsid w:val="00B872EE"/>
    <w:rsid w:val="00B87D1C"/>
    <w:rsid w:val="00BC0FBE"/>
    <w:rsid w:val="00BF1A72"/>
    <w:rsid w:val="00BF4DB9"/>
    <w:rsid w:val="00C26563"/>
    <w:rsid w:val="00C42A7F"/>
    <w:rsid w:val="00C56866"/>
    <w:rsid w:val="00C5785D"/>
    <w:rsid w:val="00C65298"/>
    <w:rsid w:val="00C70690"/>
    <w:rsid w:val="00C813ED"/>
    <w:rsid w:val="00C94435"/>
    <w:rsid w:val="00CA43C9"/>
    <w:rsid w:val="00CD2FC2"/>
    <w:rsid w:val="00CE215E"/>
    <w:rsid w:val="00CF02F9"/>
    <w:rsid w:val="00CF1EFD"/>
    <w:rsid w:val="00D230CF"/>
    <w:rsid w:val="00D260B1"/>
    <w:rsid w:val="00D26849"/>
    <w:rsid w:val="00D3213E"/>
    <w:rsid w:val="00D42975"/>
    <w:rsid w:val="00D5539D"/>
    <w:rsid w:val="00D56797"/>
    <w:rsid w:val="00D900E2"/>
    <w:rsid w:val="00DD6FB0"/>
    <w:rsid w:val="00E1049A"/>
    <w:rsid w:val="00E20A80"/>
    <w:rsid w:val="00E20D8C"/>
    <w:rsid w:val="00E225F8"/>
    <w:rsid w:val="00E656BD"/>
    <w:rsid w:val="00E667CE"/>
    <w:rsid w:val="00E91028"/>
    <w:rsid w:val="00EA2B16"/>
    <w:rsid w:val="00EA4D18"/>
    <w:rsid w:val="00EB475E"/>
    <w:rsid w:val="00ED0507"/>
    <w:rsid w:val="00EE7A44"/>
    <w:rsid w:val="00F023A8"/>
    <w:rsid w:val="00F23824"/>
    <w:rsid w:val="00F30870"/>
    <w:rsid w:val="00F37DCB"/>
    <w:rsid w:val="00F434C5"/>
    <w:rsid w:val="00F57D2B"/>
    <w:rsid w:val="00F60AEA"/>
    <w:rsid w:val="00FE3B9D"/>
    <w:rsid w:val="00FE741C"/>
    <w:rsid w:val="00FE7D4B"/>
    <w:rsid w:val="00FF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tabs>
        <w:tab w:val="num" w:pos="432"/>
      </w:tabs>
      <w:spacing w:before="480" w:line="276" w:lineRule="auto"/>
      <w:ind w:left="432" w:hanging="432"/>
      <w:jc w:val="both"/>
      <w:outlineLvl w:val="0"/>
    </w:pPr>
    <w:rPr>
      <w:b/>
      <w:bCs/>
      <w:color w:val="365F91"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3">
    <w:name w:val="Основной шрифт абзаца3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">
    <w:name w:val="Основной шрифт абзаца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0z0">
    <w:name w:val="WW8Num10z0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000000"/>
    </w:rPr>
  </w:style>
  <w:style w:type="character" w:customStyle="1" w:styleId="WW8Num19z0">
    <w:name w:val="WW8Num19z0"/>
    <w:rPr>
      <w:sz w:val="28"/>
      <w:szCs w:val="28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character" w:styleId="a4">
    <w:name w:val="Hyperlink"/>
    <w:basedOn w:val="10"/>
    <w:semiHidden/>
    <w:rPr>
      <w:color w:val="0000FF"/>
      <w:u w:val="single"/>
    </w:rPr>
  </w:style>
  <w:style w:type="character" w:customStyle="1" w:styleId="11">
    <w:name w:val="Заголовок 1 Знак"/>
    <w:basedOn w:val="10"/>
    <w:rPr>
      <w:b/>
      <w:bCs/>
      <w:color w:val="365F91"/>
      <w:sz w:val="40"/>
      <w:szCs w:val="28"/>
    </w:rPr>
  </w:style>
  <w:style w:type="character" w:customStyle="1" w:styleId="a5">
    <w:name w:val="Текст сноски Знак"/>
    <w:basedOn w:val="10"/>
  </w:style>
  <w:style w:type="character" w:customStyle="1" w:styleId="a6">
    <w:name w:val="Символ сноски"/>
    <w:rPr>
      <w:vertAlign w:val="superscript"/>
    </w:rPr>
  </w:style>
  <w:style w:type="character" w:customStyle="1" w:styleId="30">
    <w:name w:val="Основной текст 3 Знак"/>
    <w:basedOn w:val="10"/>
    <w:rPr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semiHidden/>
    <w:pPr>
      <w:autoSpaceDE w:val="0"/>
    </w:pPr>
    <w:rPr>
      <w:sz w:val="28"/>
    </w:rPr>
  </w:style>
  <w:style w:type="paragraph" w:styleId="aa">
    <w:name w:val="List"/>
    <w:basedOn w:val="a9"/>
    <w:semiHidden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марк список 1"/>
    <w:basedOn w:val="a"/>
    <w:pPr>
      <w:tabs>
        <w:tab w:val="num" w:pos="283"/>
      </w:tabs>
      <w:spacing w:before="120" w:after="120"/>
      <w:ind w:left="709" w:firstLine="709"/>
      <w:jc w:val="both"/>
    </w:pPr>
    <w:rPr>
      <w:szCs w:val="20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210">
    <w:name w:val="Основной текст с отступом 21"/>
    <w:basedOn w:val="a"/>
    <w:pPr>
      <w:autoSpaceDE w:val="0"/>
      <w:ind w:firstLine="540"/>
    </w:pPr>
    <w:rPr>
      <w:sz w:val="28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styleId="ae">
    <w:name w:val="footer"/>
    <w:basedOn w:val="a"/>
    <w:semiHidden/>
    <w:pPr>
      <w:tabs>
        <w:tab w:val="center" w:pos="4677"/>
        <w:tab w:val="right" w:pos="9355"/>
      </w:tabs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0">
    <w:name w:val="footnote text"/>
    <w:basedOn w:val="a"/>
    <w:semiHidden/>
    <w:pPr>
      <w:spacing w:after="200" w:line="276" w:lineRule="auto"/>
      <w:ind w:firstLine="567"/>
      <w:jc w:val="both"/>
    </w:pPr>
    <w:rPr>
      <w:sz w:val="20"/>
      <w:szCs w:val="20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pPr>
      <w:ind w:left="708"/>
    </w:p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9"/>
  </w:style>
  <w:style w:type="character" w:customStyle="1" w:styleId="ac">
    <w:name w:val="Верхний колонтитул Знак"/>
    <w:basedOn w:val="a0"/>
    <w:link w:val="ab"/>
    <w:uiPriority w:val="99"/>
    <w:rsid w:val="0038365C"/>
    <w:rPr>
      <w:sz w:val="24"/>
      <w:szCs w:val="24"/>
      <w:lang w:eastAsia="ar-SA"/>
    </w:rPr>
  </w:style>
  <w:style w:type="paragraph" w:styleId="af6">
    <w:name w:val="Body Text Indent"/>
    <w:basedOn w:val="a"/>
    <w:link w:val="af7"/>
    <w:rsid w:val="00A07245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сновной текст с отступом Знак"/>
    <w:basedOn w:val="a0"/>
    <w:link w:val="af6"/>
    <w:locked/>
    <w:rsid w:val="00A07245"/>
    <w:rPr>
      <w:rFonts w:ascii="Calibri" w:hAnsi="Calibri"/>
      <w:sz w:val="22"/>
      <w:szCs w:val="22"/>
      <w:lang w:val="ru-RU" w:eastAsia="en-US" w:bidi="ar-SA"/>
    </w:rPr>
  </w:style>
  <w:style w:type="paragraph" w:customStyle="1" w:styleId="15">
    <w:name w:val="ВК1"/>
    <w:basedOn w:val="ab"/>
    <w:rsid w:val="00C70690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  <w:lang w:eastAsia="ru-RU"/>
    </w:rPr>
  </w:style>
  <w:style w:type="character" w:customStyle="1" w:styleId="FontStyle15">
    <w:name w:val="Font Style15"/>
    <w:basedOn w:val="a0"/>
    <w:rsid w:val="00C70690"/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rsid w:val="00B4387D"/>
    <w:pPr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B4387D"/>
    <w:rPr>
      <w:sz w:val="24"/>
      <w:szCs w:val="24"/>
    </w:rPr>
  </w:style>
  <w:style w:type="paragraph" w:customStyle="1" w:styleId="af8">
    <w:name w:val="Абзац с отсуп"/>
    <w:basedOn w:val="a"/>
    <w:rsid w:val="00C42A7F"/>
    <w:pPr>
      <w:widowControl w:val="0"/>
      <w:autoSpaceDE w:val="0"/>
      <w:autoSpaceDN w:val="0"/>
      <w:adjustRightInd w:val="0"/>
      <w:spacing w:before="120" w:line="360" w:lineRule="exact"/>
      <w:ind w:firstLine="720"/>
      <w:jc w:val="both"/>
    </w:pPr>
    <w:rPr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Тужинский_РФО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Motorin</dc:creator>
  <cp:keywords/>
  <cp:lastModifiedBy>Админ</cp:lastModifiedBy>
  <cp:revision>2</cp:revision>
  <cp:lastPrinted>2014-01-30T07:22:00Z</cp:lastPrinted>
  <dcterms:created xsi:type="dcterms:W3CDTF">2016-03-09T10:12:00Z</dcterms:created>
  <dcterms:modified xsi:type="dcterms:W3CDTF">2016-03-09T10:12:00Z</dcterms:modified>
</cp:coreProperties>
</file>